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7"/>
        <w:gridCol w:w="5838"/>
        <w:gridCol w:w="3101"/>
      </w:tblGrid>
      <w:tr>
        <w:trPr>
          <w:trHeight w:val="242" w:hRule="atLeast"/>
        </w:trPr>
        <w:tc>
          <w:tcPr>
            <w:tcW w:w="1297" w:type="dxa"/>
          </w:tcPr>
          <w:p>
            <w:pPr>
              <w:pStyle w:val="TableParagraph"/>
              <w:spacing w:line="199" w:lineRule="exact" w:before="0"/>
              <w:ind w:righ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38" w:type="dxa"/>
          </w:tcPr>
          <w:p>
            <w:pPr>
              <w:pStyle w:val="TableParagraph"/>
              <w:spacing w:line="177" w:lineRule="exact" w:before="0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8V</w:t>
            </w:r>
            <w:r>
              <w:rPr>
                <w:rFonts w:ascii="Arial"/>
                <w:spacing w:val="5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101" w:type="dxa"/>
          </w:tcPr>
          <w:p>
            <w:pPr>
              <w:pStyle w:val="TableParagraph"/>
              <w:spacing w:line="199" w:lineRule="exact" w:before="0"/>
              <w:ind w:left="1331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39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22-02-</w:t>
            </w:r>
            <w:r>
              <w:rPr>
                <w:rFonts w:ascii="Arial"/>
                <w:b/>
                <w:spacing w:val="-5"/>
                <w:sz w:val="19"/>
              </w:rPr>
              <w:t>25</w:t>
            </w:r>
          </w:p>
        </w:tc>
      </w:tr>
      <w:tr>
        <w:trPr>
          <w:trHeight w:val="448" w:hRule="atLeast"/>
        </w:trPr>
        <w:tc>
          <w:tcPr>
            <w:tcW w:w="1297" w:type="dxa"/>
          </w:tcPr>
          <w:p>
            <w:pPr>
              <w:pStyle w:val="TableParagraph"/>
              <w:spacing w:before="20"/>
              <w:ind w:righ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38" w:type="dxa"/>
          </w:tcPr>
          <w:p>
            <w:pPr>
              <w:pStyle w:val="TableParagraph"/>
              <w:spacing w:before="11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01-01-24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31-12-24;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01-01-23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23</w:t>
            </w:r>
          </w:p>
          <w:p>
            <w:pPr>
              <w:pStyle w:val="TableParagraph"/>
              <w:spacing w:line="190" w:lineRule="exact" w:before="21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0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101" w:type="dxa"/>
          </w:tcPr>
          <w:p>
            <w:pPr>
              <w:pStyle w:val="TableParagraph"/>
              <w:spacing w:before="11"/>
              <w:ind w:left="150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8U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5"/>
                <w:sz w:val="18"/>
              </w:rPr>
              <w:t> DE</w:t>
            </w:r>
          </w:p>
        </w:tc>
      </w:tr>
    </w:tbl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spacing w:before="81"/>
        <w:rPr>
          <w:rFonts w:ascii="Times New Roman"/>
          <w:b w:val="0"/>
          <w:sz w:val="14"/>
        </w:rPr>
      </w:pPr>
    </w:p>
    <w:p>
      <w:pPr>
        <w:tabs>
          <w:tab w:pos="7979" w:val="left" w:leader="none"/>
          <w:tab w:pos="9827" w:val="left" w:leader="none"/>
        </w:tabs>
        <w:spacing w:before="0"/>
        <w:ind w:left="131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-395518</wp:posOffset>
                </wp:positionV>
                <wp:extent cx="665988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59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0">
                              <a:moveTo>
                                <a:pt x="0" y="0"/>
                              </a:moveTo>
                              <a:lnTo>
                                <a:pt x="6659879" y="0"/>
                              </a:lnTo>
                            </a:path>
                          </a:pathLst>
                        </a:cu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2.48pt,-31.143162pt" to="566.879988pt,-31.143162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w:t>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</w:t>
      </w:r>
      <w:r>
        <w:rPr>
          <w:b/>
          <w:spacing w:val="-1"/>
          <w:sz w:val="22"/>
        </w:rPr>
        <w:t> </w:t>
      </w:r>
      <w:r>
        <w:rPr>
          <w:b/>
          <w:spacing w:val="-10"/>
          <w:sz w:val="22"/>
        </w:rPr>
        <w:t>O</w:t>
      </w:r>
      <w:r>
        <w:rPr>
          <w:b/>
          <w:sz w:val="22"/>
        </w:rPr>
        <w:tab/>
      </w:r>
      <w:r>
        <w:rPr>
          <w:b/>
          <w:sz w:val="14"/>
        </w:rPr>
        <w:t>EJERCICIO</w:t>
      </w:r>
      <w:r>
        <w:rPr>
          <w:b/>
          <w:spacing w:val="-8"/>
          <w:sz w:val="14"/>
        </w:rPr>
        <w:t> </w:t>
      </w:r>
      <w:r>
        <w:rPr>
          <w:b/>
          <w:spacing w:val="-5"/>
          <w:sz w:val="14"/>
        </w:rPr>
        <w:t>24</w:t>
      </w:r>
      <w:r>
        <w:rPr>
          <w:b/>
          <w:sz w:val="14"/>
        </w:rPr>
        <w:tab/>
        <w:t>EJERCICIO</w:t>
      </w:r>
      <w:r>
        <w:rPr>
          <w:b/>
          <w:spacing w:val="-8"/>
          <w:sz w:val="14"/>
        </w:rPr>
        <w:t> </w:t>
      </w:r>
      <w:r>
        <w:rPr>
          <w:b/>
          <w:spacing w:val="-5"/>
          <w:sz w:val="14"/>
        </w:rPr>
        <w:t>23</w:t>
      </w:r>
    </w:p>
    <w:p>
      <w:pPr>
        <w:spacing w:line="240" w:lineRule="auto" w:before="7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53342</wp:posOffset>
                </wp:positionH>
                <wp:positionV relativeFrom="paragraph">
                  <wp:posOffset>84529</wp:posOffset>
                </wp:positionV>
                <wp:extent cx="485394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85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3940" h="0">
                              <a:moveTo>
                                <a:pt x="0" y="0"/>
                              </a:moveTo>
                              <a:lnTo>
                                <a:pt x="485359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.200206pt;margin-top:6.655861pt;width:382.2pt;height:.1pt;mso-position-horizontal-relative:page;mso-position-vertical-relative:paragraph;z-index:-15728640;mso-wrap-distance-left:0;mso-wrap-distance-right:0" id="docshape6" coordorigin="84,133" coordsize="7644,0" path="m84,133l7727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4960615</wp:posOffset>
                </wp:positionH>
                <wp:positionV relativeFrom="paragraph">
                  <wp:posOffset>84529</wp:posOffset>
                </wp:positionV>
                <wp:extent cx="74676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74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760" h="0">
                              <a:moveTo>
                                <a:pt x="0" y="0"/>
                              </a:moveTo>
                              <a:lnTo>
                                <a:pt x="74642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59967pt;margin-top:6.655861pt;width:58.8pt;height:.1pt;mso-position-horizontal-relative:page;mso-position-vertical-relative:paragraph;z-index:-15728128;mso-wrap-distance-left:0;mso-wrap-distance-right:0" id="docshape7" coordorigin="7812,133" coordsize="1176,0" path="m7812,133l8987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5760720</wp:posOffset>
                </wp:positionH>
                <wp:positionV relativeFrom="paragraph">
                  <wp:posOffset>84529</wp:posOffset>
                </wp:positionV>
                <wp:extent cx="112014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120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0140" h="0">
                              <a:moveTo>
                                <a:pt x="0" y="0"/>
                              </a:moveTo>
                              <a:lnTo>
                                <a:pt x="111980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600006pt;margin-top:6.655861pt;width:88.2pt;height:.1pt;mso-position-horizontal-relative:page;mso-position-vertical-relative:paragraph;z-index:-15727616;mso-wrap-distance-left:0;mso-wrap-distance-right:0" id="docshape8" coordorigin="9072,133" coordsize="1764,0" path="m9072,133l10835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line="240" w:lineRule="auto" w:before="172" w:after="1"/>
        <w:rPr>
          <w:b/>
          <w:sz w:val="20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2"/>
        <w:gridCol w:w="2017"/>
        <w:gridCol w:w="1395"/>
      </w:tblGrid>
      <w:tr>
        <w:trPr>
          <w:trHeight w:val="188" w:hRule="atLeast"/>
        </w:trPr>
        <w:tc>
          <w:tcPr>
            <w:tcW w:w="7442" w:type="dxa"/>
          </w:tcPr>
          <w:p>
            <w:pPr>
              <w:pStyle w:val="TableParagraph"/>
              <w:spacing w:line="150" w:lineRule="exact" w:before="0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A)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ACTIVO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2017" w:type="dxa"/>
          </w:tcPr>
          <w:p>
            <w:pPr>
              <w:pStyle w:val="TableParagraph"/>
              <w:spacing w:line="150" w:lineRule="exact" w:before="0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90.805,99</w:t>
            </w:r>
          </w:p>
        </w:tc>
        <w:tc>
          <w:tcPr>
            <w:tcW w:w="1395" w:type="dxa"/>
          </w:tcPr>
          <w:p>
            <w:pPr>
              <w:pStyle w:val="TableParagraph"/>
              <w:spacing w:line="150" w:lineRule="exact" w:before="0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99.169,94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Inmovilizado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intangible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2.416,80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2.416,80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Aplicaciones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informáticas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2.416,80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2.416,80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206.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Aplicaciones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informáticas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14.879,38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14.879,38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2806.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Amotización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acumulada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aplicaciones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informáticas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-12.462,58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-12.462,58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II.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Inmovilizado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material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86.949,19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95.313,14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Instalaciones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técnicas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otro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inmovilizado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material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86.949,19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95.313,14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212.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Instalaciones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técnicas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2.364,01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584,59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213.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Maquinaria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38.191,34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37.428,73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215.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55.637,64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55.637,64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216.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Mobiliario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87.879,17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87.879,17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217.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Equipos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procesos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86.038,66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86.038,66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2813.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Amortización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acumulada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maquinaria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-37.428,73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-37.428,73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2815.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Amortización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acumulada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-7.184,88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1"/>
                <w:sz w:val="14"/>
              </w:rPr>
              <w:t> </w:t>
            </w:r>
            <w:r>
              <w:rPr>
                <w:spacing w:val="-2"/>
                <w:sz w:val="14"/>
              </w:rPr>
              <w:t>508,40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2816.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Amortización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acumulada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mobiliario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-58.912,86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-56.817,86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2817.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Amortización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acumulada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equipos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procesos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-79.635,16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-77.500,66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Inversiones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financieras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largo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1.440,00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1.440,00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Instrumentos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patrimonio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1.440,00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7442" w:type="dxa"/>
          </w:tcPr>
          <w:p>
            <w:pPr>
              <w:pStyle w:val="TableParagraph"/>
              <w:spacing w:line="127" w:lineRule="exact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250.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Inversiones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financieras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largo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plazo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instrumentos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patrimoni</w:t>
            </w:r>
          </w:p>
        </w:tc>
        <w:tc>
          <w:tcPr>
            <w:tcW w:w="2017" w:type="dxa"/>
          </w:tcPr>
          <w:p>
            <w:pPr>
              <w:pStyle w:val="TableParagraph"/>
              <w:spacing w:line="127" w:lineRule="exact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1.440,00</w:t>
            </w:r>
          </w:p>
        </w:tc>
        <w:tc>
          <w:tcPr>
            <w:tcW w:w="1395" w:type="dxa"/>
          </w:tcPr>
          <w:p>
            <w:pPr>
              <w:pStyle w:val="TableParagraph"/>
              <w:spacing w:line="127" w:lineRule="exact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1.440,00</w:t>
            </w:r>
          </w:p>
        </w:tc>
      </w:tr>
      <w:tr>
        <w:trPr>
          <w:trHeight w:val="525" w:hRule="atLeast"/>
        </w:trPr>
        <w:tc>
          <w:tcPr>
            <w:tcW w:w="7442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B)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ACTIVO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2017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435.136,58</w:t>
            </w:r>
          </w:p>
        </w:tc>
        <w:tc>
          <w:tcPr>
            <w:tcW w:w="1395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431.027,14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III.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Deudores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comerciales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otras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cuentas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cobrar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28.255,67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34.622,30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Clientes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por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ventas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prestaciones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servicios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19.524,04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26.449,31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430.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Clientes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19.524,04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26.449,31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436.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Clientes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dudoso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cobro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28.061,89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28.061,89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490.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Deterioro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valor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créditos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operaciones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comerciales</w:t>
            </w:r>
          </w:p>
        </w:tc>
        <w:tc>
          <w:tcPr>
            <w:tcW w:w="2017" w:type="dxa"/>
          </w:tcPr>
          <w:p>
            <w:pPr>
              <w:pStyle w:val="TableParagraph"/>
              <w:spacing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-28.061,89</w:t>
            </w:r>
          </w:p>
        </w:tc>
        <w:tc>
          <w:tcPr>
            <w:tcW w:w="1395" w:type="dxa"/>
          </w:tcPr>
          <w:p>
            <w:pPr>
              <w:pStyle w:val="TableParagraph"/>
              <w:spacing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-28.061,89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Deudores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varios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7.155,30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7.458,13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440.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Deudores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7.155,30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7.458,13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Otros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créditos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las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Administraciones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públicas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1.576,33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714,86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473.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Hacienda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Pública,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retenciones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pagos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cuenta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1.576,33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714,86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Inversiones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financieras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corto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200.000,00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Otros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activos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financieros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200.000,00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548.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Imposiciones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corto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plazo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Periodificaciones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corto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5.380,82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6.046,45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sz w:val="14"/>
              </w:rPr>
            </w:pPr>
            <w:r>
              <w:rPr>
                <w:sz w:val="14"/>
              </w:rPr>
              <w:t>480.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Gastos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anticipados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5.380,82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6.046,45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VII.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Efectivo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otros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activos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líquidos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equivalentes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401.500,09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190.358,39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2"/>
                <w:sz w:val="14"/>
              </w:rPr>
              <w:t> Tesorería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401.500,09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190.358,39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570.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Caja,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euros</w:t>
            </w:r>
          </w:p>
        </w:tc>
        <w:tc>
          <w:tcPr>
            <w:tcW w:w="2017" w:type="dxa"/>
          </w:tcPr>
          <w:p>
            <w:pPr>
              <w:pStyle w:val="TableParagraph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326,74</w:t>
            </w:r>
          </w:p>
        </w:tc>
        <w:tc>
          <w:tcPr>
            <w:tcW w:w="1395" w:type="dxa"/>
          </w:tcPr>
          <w:p>
            <w:pPr>
              <w:pStyle w:val="TableParagraph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263,60</w:t>
            </w:r>
          </w:p>
        </w:tc>
      </w:tr>
      <w:tr>
        <w:trPr>
          <w:trHeight w:val="188" w:hRule="atLeast"/>
        </w:trPr>
        <w:tc>
          <w:tcPr>
            <w:tcW w:w="7442" w:type="dxa"/>
          </w:tcPr>
          <w:p>
            <w:pPr>
              <w:pStyle w:val="TableParagraph"/>
              <w:spacing w:line="127" w:lineRule="exact" w:before="41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572.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Bancos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instituciones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crédito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c/c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vista,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euros</w:t>
            </w:r>
          </w:p>
        </w:tc>
        <w:tc>
          <w:tcPr>
            <w:tcW w:w="2017" w:type="dxa"/>
          </w:tcPr>
          <w:p>
            <w:pPr>
              <w:pStyle w:val="TableParagraph"/>
              <w:spacing w:line="127" w:lineRule="exact" w:before="41"/>
              <w:ind w:right="503"/>
              <w:rPr>
                <w:sz w:val="14"/>
              </w:rPr>
            </w:pPr>
            <w:r>
              <w:rPr>
                <w:spacing w:val="-2"/>
                <w:sz w:val="14"/>
              </w:rPr>
              <w:t>401.173,35</w:t>
            </w:r>
          </w:p>
        </w:tc>
        <w:tc>
          <w:tcPr>
            <w:tcW w:w="1395" w:type="dxa"/>
          </w:tcPr>
          <w:p>
            <w:pPr>
              <w:pStyle w:val="TableParagraph"/>
              <w:spacing w:line="127" w:lineRule="exact" w:before="41"/>
              <w:ind w:right="50"/>
              <w:rPr>
                <w:sz w:val="14"/>
              </w:rPr>
            </w:pPr>
            <w:r>
              <w:rPr>
                <w:spacing w:val="-2"/>
                <w:sz w:val="14"/>
              </w:rPr>
              <w:t>190.094,79</w:t>
            </w:r>
          </w:p>
        </w:tc>
      </w:tr>
    </w:tbl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37"/>
        <w:rPr>
          <w:b/>
          <w:sz w:val="14"/>
        </w:rPr>
      </w:pPr>
    </w:p>
    <w:p>
      <w:pPr>
        <w:tabs>
          <w:tab w:pos="8147" w:val="left" w:leader="none"/>
          <w:tab w:pos="9995" w:val="left" w:leader="none"/>
        </w:tabs>
        <w:spacing w:before="0"/>
        <w:ind w:left="263" w:right="0" w:firstLine="0"/>
        <w:jc w:val="left"/>
        <w:rPr>
          <w:sz w:val="14"/>
        </w:rPr>
      </w:pPr>
      <w:r>
        <w:rPr>
          <w:b/>
          <w:sz w:val="22"/>
        </w:rPr>
        <w:t>TOTAL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ACTIVO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(A+B)</w:t>
      </w:r>
      <w:r>
        <w:rPr>
          <w:b/>
          <w:sz w:val="22"/>
        </w:rPr>
        <w:tab/>
      </w:r>
      <w:r>
        <w:rPr>
          <w:spacing w:val="-2"/>
          <w:sz w:val="14"/>
        </w:rPr>
        <w:t>525.942,57</w:t>
      </w:r>
      <w:r>
        <w:rPr>
          <w:sz w:val="14"/>
        </w:rPr>
        <w:tab/>
      </w:r>
      <w:r>
        <w:rPr>
          <w:spacing w:val="-2"/>
          <w:sz w:val="14"/>
        </w:rPr>
        <w:t>530.197,08</w:t>
      </w:r>
    </w:p>
    <w:p>
      <w:pPr>
        <w:spacing w:after="0"/>
        <w:jc w:val="left"/>
        <w:rPr>
          <w:sz w:val="14"/>
        </w:rPr>
        <w:sectPr>
          <w:headerReference w:type="default" r:id="rId5"/>
          <w:footerReference w:type="default" r:id="rId6"/>
          <w:type w:val="continuous"/>
          <w:pgSz w:w="11900" w:h="16840"/>
          <w:pgMar w:header="666" w:footer="737" w:top="1020" w:bottom="920" w:left="0" w:right="708"/>
          <w:pgNumType w:start="1"/>
        </w:sectPr>
      </w:pPr>
    </w:p>
    <w:tbl>
      <w:tblPr>
        <w:tblW w:w="0" w:type="auto"/>
        <w:jc w:val="left"/>
        <w:tblInd w:w="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7"/>
        <w:gridCol w:w="5838"/>
        <w:gridCol w:w="3101"/>
      </w:tblGrid>
      <w:tr>
        <w:trPr>
          <w:trHeight w:val="242" w:hRule="atLeast"/>
        </w:trPr>
        <w:tc>
          <w:tcPr>
            <w:tcW w:w="1297" w:type="dxa"/>
          </w:tcPr>
          <w:p>
            <w:pPr>
              <w:pStyle w:val="TableParagraph"/>
              <w:spacing w:line="199" w:lineRule="exact" w:before="0"/>
              <w:ind w:righ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38" w:type="dxa"/>
          </w:tcPr>
          <w:p>
            <w:pPr>
              <w:pStyle w:val="TableParagraph"/>
              <w:spacing w:line="177" w:lineRule="exact" w:before="0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8V</w:t>
            </w:r>
            <w:r>
              <w:rPr>
                <w:rFonts w:ascii="Arial"/>
                <w:spacing w:val="5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101" w:type="dxa"/>
          </w:tcPr>
          <w:p>
            <w:pPr>
              <w:pStyle w:val="TableParagraph"/>
              <w:spacing w:line="199" w:lineRule="exact" w:before="0"/>
              <w:ind w:left="1331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39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22-02-</w:t>
            </w:r>
            <w:r>
              <w:rPr>
                <w:rFonts w:ascii="Arial"/>
                <w:b/>
                <w:spacing w:val="-5"/>
                <w:sz w:val="19"/>
              </w:rPr>
              <w:t>25</w:t>
            </w:r>
          </w:p>
        </w:tc>
      </w:tr>
      <w:tr>
        <w:trPr>
          <w:trHeight w:val="448" w:hRule="atLeast"/>
        </w:trPr>
        <w:tc>
          <w:tcPr>
            <w:tcW w:w="1297" w:type="dxa"/>
          </w:tcPr>
          <w:p>
            <w:pPr>
              <w:pStyle w:val="TableParagraph"/>
              <w:spacing w:before="20"/>
              <w:ind w:right="8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38" w:type="dxa"/>
          </w:tcPr>
          <w:p>
            <w:pPr>
              <w:pStyle w:val="TableParagraph"/>
              <w:spacing w:before="11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01-01-24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31-12-24;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01-01-23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23</w:t>
            </w:r>
          </w:p>
          <w:p>
            <w:pPr>
              <w:pStyle w:val="TableParagraph"/>
              <w:spacing w:line="190" w:lineRule="exact" w:before="21"/>
              <w:ind w:left="84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0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101" w:type="dxa"/>
          </w:tcPr>
          <w:p>
            <w:pPr>
              <w:pStyle w:val="TableParagraph"/>
              <w:spacing w:before="11"/>
              <w:ind w:left="150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8U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5"/>
                <w:sz w:val="18"/>
              </w:rPr>
              <w:t> DE</w:t>
            </w:r>
          </w:p>
        </w:tc>
      </w:tr>
    </w:tbl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93"/>
        <w:rPr>
          <w:sz w:val="14"/>
        </w:rPr>
      </w:pPr>
    </w:p>
    <w:p>
      <w:pPr>
        <w:tabs>
          <w:tab w:pos="3035" w:val="left" w:leader="none"/>
          <w:tab w:pos="4355" w:val="left" w:leader="none"/>
          <w:tab w:pos="4883" w:val="left" w:leader="none"/>
          <w:tab w:pos="7979" w:val="left" w:leader="none"/>
          <w:tab w:pos="9827" w:val="left" w:leader="none"/>
        </w:tabs>
        <w:spacing w:before="0"/>
        <w:ind w:left="131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539495</wp:posOffset>
                </wp:positionH>
                <wp:positionV relativeFrom="paragraph">
                  <wp:posOffset>-395541</wp:posOffset>
                </wp:positionV>
                <wp:extent cx="665988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59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880" h="0">
                              <a:moveTo>
                                <a:pt x="0" y="0"/>
                              </a:moveTo>
                              <a:lnTo>
                                <a:pt x="6659879" y="0"/>
                              </a:lnTo>
                            </a:path>
                          </a:pathLst>
                        </a:cu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2.48pt,-31.145018pt" to="566.879988pt,-31.145018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w:t>P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pacing w:val="-10"/>
          <w:sz w:val="22"/>
        </w:rPr>
        <w:t>O</w:t>
      </w:r>
      <w:r>
        <w:rPr>
          <w:b/>
          <w:sz w:val="22"/>
        </w:rPr>
        <w:tab/>
        <w:t>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</w:t>
      </w:r>
      <w:r>
        <w:rPr>
          <w:b/>
          <w:spacing w:val="-1"/>
          <w:sz w:val="22"/>
        </w:rPr>
        <w:t> </w:t>
      </w:r>
      <w:r>
        <w:rPr>
          <w:b/>
          <w:spacing w:val="-10"/>
          <w:sz w:val="22"/>
        </w:rPr>
        <w:t>O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Y</w:t>
      </w:r>
      <w:r>
        <w:rPr>
          <w:b/>
          <w:sz w:val="22"/>
        </w:rPr>
        <w:tab/>
        <w:t>P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</w:t>
      </w:r>
      <w:r>
        <w:rPr>
          <w:b/>
          <w:spacing w:val="-1"/>
          <w:sz w:val="22"/>
        </w:rPr>
        <w:t> </w:t>
      </w:r>
      <w:r>
        <w:rPr>
          <w:b/>
          <w:spacing w:val="-10"/>
          <w:sz w:val="22"/>
        </w:rPr>
        <w:t>O</w:t>
      </w:r>
      <w:r>
        <w:rPr>
          <w:b/>
          <w:sz w:val="22"/>
        </w:rPr>
        <w:tab/>
      </w:r>
      <w:r>
        <w:rPr>
          <w:b/>
          <w:sz w:val="14"/>
        </w:rPr>
        <w:t>EJERCICIO</w:t>
      </w:r>
      <w:r>
        <w:rPr>
          <w:b/>
          <w:spacing w:val="-8"/>
          <w:sz w:val="14"/>
        </w:rPr>
        <w:t> </w:t>
      </w:r>
      <w:r>
        <w:rPr>
          <w:b/>
          <w:spacing w:val="-5"/>
          <w:sz w:val="14"/>
        </w:rPr>
        <w:t>24</w:t>
      </w:r>
      <w:r>
        <w:rPr>
          <w:b/>
          <w:sz w:val="14"/>
        </w:rPr>
        <w:tab/>
        <w:t>EJERCICIO</w:t>
      </w:r>
      <w:r>
        <w:rPr>
          <w:b/>
          <w:spacing w:val="-8"/>
          <w:sz w:val="14"/>
        </w:rPr>
        <w:t> </w:t>
      </w:r>
      <w:r>
        <w:rPr>
          <w:b/>
          <w:spacing w:val="-5"/>
          <w:sz w:val="14"/>
        </w:rPr>
        <w:t>23</w:t>
      </w:r>
    </w:p>
    <w:p>
      <w:pPr>
        <w:spacing w:line="240" w:lineRule="auto" w:before="7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53342</wp:posOffset>
                </wp:positionH>
                <wp:positionV relativeFrom="paragraph">
                  <wp:posOffset>84505</wp:posOffset>
                </wp:positionV>
                <wp:extent cx="485394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85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3940" h="0">
                              <a:moveTo>
                                <a:pt x="0" y="0"/>
                              </a:moveTo>
                              <a:lnTo>
                                <a:pt x="485359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.200206pt;margin-top:6.654006pt;width:382.2pt;height:.1pt;mso-position-horizontal-relative:page;mso-position-vertical-relative:paragraph;z-index:-15726592;mso-wrap-distance-left:0;mso-wrap-distance-right:0" id="docshape9" coordorigin="84,133" coordsize="7644,0" path="m84,133l7727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4960615</wp:posOffset>
                </wp:positionH>
                <wp:positionV relativeFrom="paragraph">
                  <wp:posOffset>84505</wp:posOffset>
                </wp:positionV>
                <wp:extent cx="74676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4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760" h="0">
                              <a:moveTo>
                                <a:pt x="0" y="0"/>
                              </a:moveTo>
                              <a:lnTo>
                                <a:pt x="74642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59967pt;margin-top:6.654006pt;width:58.8pt;height:.1pt;mso-position-horizontal-relative:page;mso-position-vertical-relative:paragraph;z-index:-15726080;mso-wrap-distance-left:0;mso-wrap-distance-right:0" id="docshape10" coordorigin="7812,133" coordsize="1176,0" path="m7812,133l8987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5760720</wp:posOffset>
                </wp:positionH>
                <wp:positionV relativeFrom="paragraph">
                  <wp:posOffset>84505</wp:posOffset>
                </wp:positionV>
                <wp:extent cx="112014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120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0140" h="0">
                              <a:moveTo>
                                <a:pt x="0" y="0"/>
                              </a:moveTo>
                              <a:lnTo>
                                <a:pt x="111980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600006pt;margin-top:6.654006pt;width:88.2pt;height:.1pt;mso-position-horizontal-relative:page;mso-position-vertical-relative:paragraph;z-index:-15725568;mso-wrap-distance-left:0;mso-wrap-distance-right:0" id="docshape11" coordorigin="9072,133" coordsize="1764,0" path="m9072,133l10835,133e" filled="false" stroked="true" strokeweight=".69558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spacing w:line="240" w:lineRule="auto" w:before="172" w:after="1"/>
        <w:rPr>
          <w:b/>
          <w:sz w:val="20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2"/>
        <w:gridCol w:w="2016"/>
        <w:gridCol w:w="1394"/>
      </w:tblGrid>
      <w:tr>
        <w:trPr>
          <w:trHeight w:val="188" w:hRule="atLeast"/>
        </w:trPr>
        <w:tc>
          <w:tcPr>
            <w:tcW w:w="7442" w:type="dxa"/>
          </w:tcPr>
          <w:p>
            <w:pPr>
              <w:pStyle w:val="TableParagraph"/>
              <w:spacing w:line="150" w:lineRule="exact" w:before="0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A)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PATRIMONIO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NETO</w:t>
            </w:r>
          </w:p>
        </w:tc>
        <w:tc>
          <w:tcPr>
            <w:tcW w:w="2016" w:type="dxa"/>
          </w:tcPr>
          <w:p>
            <w:pPr>
              <w:pStyle w:val="TableParagraph"/>
              <w:spacing w:line="150" w:lineRule="exact" w:before="0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124.974,99</w:t>
            </w:r>
          </w:p>
        </w:tc>
        <w:tc>
          <w:tcPr>
            <w:tcW w:w="1394" w:type="dxa"/>
          </w:tcPr>
          <w:p>
            <w:pPr>
              <w:pStyle w:val="TableParagraph"/>
              <w:spacing w:line="150" w:lineRule="exact" w:before="0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103.946,91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A-1)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Fondos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propios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83.785,97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53.946,91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III.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Reservas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83.585,55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72.118,01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Legal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2"/>
                <w:sz w:val="14"/>
              </w:rPr>
              <w:t> estatutarias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9.303,40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6.736,51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1058"/>
              <w:jc w:val="left"/>
              <w:rPr>
                <w:sz w:val="14"/>
              </w:rPr>
            </w:pPr>
            <w:r>
              <w:rPr>
                <w:sz w:val="14"/>
              </w:rPr>
              <w:t>112.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Reserva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Obligatorio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9.303,40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6.736,51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Otras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reservas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74.282,15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65.381,50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1058"/>
              <w:jc w:val="left"/>
              <w:rPr>
                <w:sz w:val="14"/>
              </w:rPr>
            </w:pPr>
            <w:r>
              <w:rPr>
                <w:sz w:val="14"/>
              </w:rPr>
              <w:t>113.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Reservas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voluntarias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66.527,98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59.113,36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spacing w:before="41"/>
              <w:ind w:left="1058"/>
              <w:jc w:val="left"/>
              <w:rPr>
                <w:sz w:val="14"/>
              </w:rPr>
            </w:pPr>
            <w:r>
              <w:rPr>
                <w:sz w:val="14"/>
              </w:rPr>
              <w:t>1140.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Reservas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especiales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Canarias</w:t>
            </w:r>
          </w:p>
        </w:tc>
        <w:tc>
          <w:tcPr>
            <w:tcW w:w="2016" w:type="dxa"/>
          </w:tcPr>
          <w:p>
            <w:pPr>
              <w:pStyle w:val="TableParagraph"/>
              <w:spacing w:before="41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7.754,17</w:t>
            </w:r>
          </w:p>
        </w:tc>
        <w:tc>
          <w:tcPr>
            <w:tcW w:w="1394" w:type="dxa"/>
          </w:tcPr>
          <w:p>
            <w:pPr>
              <w:pStyle w:val="TableParagraph"/>
              <w:spacing w:before="41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6.268,14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IV.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(Acciones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participaciones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patrimonio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propias)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-34.020,80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-28.149,87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108.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Acciones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participaciones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propias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situaciones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especiales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-34.020,80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-28.149,87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Otras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aportaciones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socios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9.600,00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118.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Aportaciones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socios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propietarios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9.600,00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VII.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Resultado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ejercicio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24.621,22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9.978,77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6"/>
              <w:jc w:val="left"/>
              <w:rPr>
                <w:sz w:val="14"/>
              </w:rPr>
            </w:pPr>
            <w:r>
              <w:rPr>
                <w:sz w:val="14"/>
              </w:rPr>
              <w:t>129.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Resultado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ejercicio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24.621,22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9.978,77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A-3)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Subvenciones,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donaciones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legados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recibidos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41.189,02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50.000,00</w:t>
            </w:r>
          </w:p>
        </w:tc>
      </w:tr>
      <w:tr>
        <w:trPr>
          <w:trHeight w:val="187" w:hRule="atLeast"/>
        </w:trPr>
        <w:tc>
          <w:tcPr>
            <w:tcW w:w="7442" w:type="dxa"/>
          </w:tcPr>
          <w:p>
            <w:pPr>
              <w:pStyle w:val="TableParagraph"/>
              <w:spacing w:line="127" w:lineRule="exact"/>
              <w:ind w:left="554"/>
              <w:jc w:val="left"/>
              <w:rPr>
                <w:sz w:val="14"/>
              </w:rPr>
            </w:pPr>
            <w:r>
              <w:rPr>
                <w:sz w:val="14"/>
              </w:rPr>
              <w:t>130.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Subvenciones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oficiales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capital</w:t>
            </w:r>
          </w:p>
        </w:tc>
        <w:tc>
          <w:tcPr>
            <w:tcW w:w="2016" w:type="dxa"/>
          </w:tcPr>
          <w:p>
            <w:pPr>
              <w:pStyle w:val="TableParagraph"/>
              <w:spacing w:line="127" w:lineRule="exact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41.189,02</w:t>
            </w:r>
          </w:p>
        </w:tc>
        <w:tc>
          <w:tcPr>
            <w:tcW w:w="1394" w:type="dxa"/>
          </w:tcPr>
          <w:p>
            <w:pPr>
              <w:pStyle w:val="TableParagraph"/>
              <w:spacing w:line="127" w:lineRule="exact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525" w:hRule="atLeast"/>
        </w:trPr>
        <w:tc>
          <w:tcPr>
            <w:tcW w:w="7442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B)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PASIVO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240.941,14</w:t>
            </w:r>
          </w:p>
        </w:tc>
        <w:tc>
          <w:tcPr>
            <w:tcW w:w="1394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240.941,14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VII.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Deuda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características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especiales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largo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240.941,14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7442" w:type="dxa"/>
          </w:tcPr>
          <w:p>
            <w:pPr>
              <w:pStyle w:val="TableParagraph"/>
              <w:spacing w:line="127" w:lineRule="exact"/>
              <w:ind w:left="554"/>
              <w:jc w:val="left"/>
              <w:rPr>
                <w:sz w:val="14"/>
              </w:rPr>
            </w:pPr>
            <w:r>
              <w:rPr>
                <w:sz w:val="14"/>
              </w:rPr>
              <w:t>150.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participaciones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largo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plazo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consideradas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pasivos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5"/>
                <w:sz w:val="14"/>
              </w:rPr>
              <w:t>fi</w:t>
            </w:r>
          </w:p>
        </w:tc>
        <w:tc>
          <w:tcPr>
            <w:tcW w:w="2016" w:type="dxa"/>
          </w:tcPr>
          <w:p>
            <w:pPr>
              <w:pStyle w:val="TableParagraph"/>
              <w:spacing w:line="127" w:lineRule="exact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240.941,14</w:t>
            </w:r>
          </w:p>
        </w:tc>
        <w:tc>
          <w:tcPr>
            <w:tcW w:w="1394" w:type="dxa"/>
          </w:tcPr>
          <w:p>
            <w:pPr>
              <w:pStyle w:val="TableParagraph"/>
              <w:spacing w:line="127" w:lineRule="exact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240.941,14</w:t>
            </w:r>
          </w:p>
        </w:tc>
      </w:tr>
      <w:tr>
        <w:trPr>
          <w:trHeight w:val="525" w:hRule="atLeast"/>
        </w:trPr>
        <w:tc>
          <w:tcPr>
            <w:tcW w:w="7442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C)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PASIVO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160.026,44</w:t>
            </w:r>
          </w:p>
        </w:tc>
        <w:tc>
          <w:tcPr>
            <w:tcW w:w="1394" w:type="dxa"/>
          </w:tcPr>
          <w:p>
            <w:pPr>
              <w:pStyle w:val="TableParagraph"/>
              <w:spacing w:before="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0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185.309,03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II.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Provisiones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corto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3.909,21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2.325,85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sz w:val="14"/>
              </w:rPr>
            </w:pPr>
            <w:r>
              <w:rPr>
                <w:sz w:val="14"/>
              </w:rPr>
              <w:t>5298.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Educación,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Formación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Promoció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3.909,21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2.325,85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III.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Deudas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corto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plazo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109.850,60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133.138,99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Deudas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entidades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crédito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109.850,60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133.138,99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520.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Deudas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corto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plazo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entidades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crédito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109.850,60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133.138,99</w:t>
            </w:r>
          </w:p>
        </w:tc>
      </w:tr>
      <w:tr>
        <w:trPr>
          <w:trHeight w:val="238" w:hRule="atLeast"/>
        </w:trPr>
        <w:tc>
          <w:tcPr>
            <w:tcW w:w="7442" w:type="dxa"/>
          </w:tcPr>
          <w:p>
            <w:pPr>
              <w:pStyle w:val="TableParagraph"/>
              <w:ind w:left="30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V.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Acreedores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comerciales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otras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cuentas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pagar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46.266,63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49.844,19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Acreedores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varios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192,22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3.937,25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410.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Acreedores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prestaciones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192,22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3.937,25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Personal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(remuneraciones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pendientes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pago)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43,21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62,31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465.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Remuneraciones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pendientes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4"/>
                <w:sz w:val="14"/>
              </w:rPr>
              <w:t>pago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43,21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62,31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Pasivos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por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impuesto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corriente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5.462,59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2.213,94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4752.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Hacienda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Pública,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acreedora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impuesto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sobre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sociedades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5.462,59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2.213,94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5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Otras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deudas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las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Administraciones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Públicas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40.568,61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43.630,69</w:t>
            </w:r>
          </w:p>
        </w:tc>
      </w:tr>
      <w:tr>
        <w:trPr>
          <w:trHeight w:val="237" w:hRule="atLeast"/>
        </w:trPr>
        <w:tc>
          <w:tcPr>
            <w:tcW w:w="7442" w:type="dxa"/>
          </w:tcPr>
          <w:p>
            <w:pPr>
              <w:pStyle w:val="TableParagraph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4751.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Hacienda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Pública,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acreedora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retenciones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practicadas</w:t>
            </w:r>
          </w:p>
        </w:tc>
        <w:tc>
          <w:tcPr>
            <w:tcW w:w="2016" w:type="dxa"/>
          </w:tcPr>
          <w:p>
            <w:pPr>
              <w:pStyle w:val="TableParagraph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20.396,69</w:t>
            </w:r>
          </w:p>
        </w:tc>
        <w:tc>
          <w:tcPr>
            <w:tcW w:w="1394" w:type="dxa"/>
          </w:tcPr>
          <w:p>
            <w:pPr>
              <w:pStyle w:val="TableParagraph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22.160,74</w:t>
            </w:r>
          </w:p>
        </w:tc>
      </w:tr>
      <w:tr>
        <w:trPr>
          <w:trHeight w:val="188" w:hRule="atLeast"/>
        </w:trPr>
        <w:tc>
          <w:tcPr>
            <w:tcW w:w="7442" w:type="dxa"/>
          </w:tcPr>
          <w:p>
            <w:pPr>
              <w:pStyle w:val="TableParagraph"/>
              <w:spacing w:line="127" w:lineRule="exact" w:before="41"/>
              <w:ind w:left="805"/>
              <w:jc w:val="left"/>
              <w:rPr>
                <w:sz w:val="14"/>
              </w:rPr>
            </w:pPr>
            <w:r>
              <w:rPr>
                <w:sz w:val="14"/>
              </w:rPr>
              <w:t>476.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Organismos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Seguridad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Social,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acreedores</w:t>
            </w:r>
          </w:p>
        </w:tc>
        <w:tc>
          <w:tcPr>
            <w:tcW w:w="2016" w:type="dxa"/>
          </w:tcPr>
          <w:p>
            <w:pPr>
              <w:pStyle w:val="TableParagraph"/>
              <w:spacing w:line="127" w:lineRule="exact" w:before="41"/>
              <w:ind w:right="502"/>
              <w:rPr>
                <w:sz w:val="14"/>
              </w:rPr>
            </w:pPr>
            <w:r>
              <w:rPr>
                <w:spacing w:val="-2"/>
                <w:sz w:val="14"/>
              </w:rPr>
              <w:t>20.171,92</w:t>
            </w:r>
          </w:p>
        </w:tc>
        <w:tc>
          <w:tcPr>
            <w:tcW w:w="1394" w:type="dxa"/>
          </w:tcPr>
          <w:p>
            <w:pPr>
              <w:pStyle w:val="TableParagraph"/>
              <w:spacing w:line="127" w:lineRule="exact" w:before="41"/>
              <w:ind w:right="48"/>
              <w:rPr>
                <w:sz w:val="14"/>
              </w:rPr>
            </w:pPr>
            <w:r>
              <w:rPr>
                <w:spacing w:val="-2"/>
                <w:sz w:val="14"/>
              </w:rPr>
              <w:t>21.469,95</w:t>
            </w:r>
          </w:p>
        </w:tc>
      </w:tr>
    </w:tbl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16"/>
        <w:rPr>
          <w:b/>
          <w:sz w:val="22"/>
        </w:rPr>
      </w:pPr>
    </w:p>
    <w:p>
      <w:pPr>
        <w:tabs>
          <w:tab w:pos="8147" w:val="left" w:leader="none"/>
          <w:tab w:pos="9995" w:val="left" w:leader="none"/>
        </w:tabs>
        <w:spacing w:before="0"/>
        <w:ind w:left="263" w:right="0" w:firstLine="0"/>
        <w:jc w:val="left"/>
        <w:rPr>
          <w:sz w:val="14"/>
        </w:rPr>
      </w:pPr>
      <w:r>
        <w:rPr>
          <w:b/>
          <w:sz w:val="22"/>
        </w:rPr>
        <w:t>TOTAL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PATRIMONIO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NETO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Y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PASIVO</w:t>
      </w:r>
      <w:r>
        <w:rPr>
          <w:b/>
          <w:sz w:val="22"/>
        </w:rPr>
        <w:tab/>
      </w:r>
      <w:r>
        <w:rPr>
          <w:spacing w:val="-2"/>
          <w:sz w:val="14"/>
        </w:rPr>
        <w:t>525.942,57</w:t>
      </w:r>
      <w:r>
        <w:rPr>
          <w:sz w:val="14"/>
        </w:rPr>
        <w:tab/>
      </w:r>
      <w:r>
        <w:rPr>
          <w:spacing w:val="-2"/>
          <w:sz w:val="14"/>
        </w:rPr>
        <w:t>530.197,08</w:t>
      </w:r>
    </w:p>
    <w:sectPr>
      <w:pgSz w:w="11900" w:h="16840"/>
      <w:pgMar w:header="666" w:footer="737" w:top="1020" w:bottom="92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0800">
              <wp:simplePos x="0" y="0"/>
              <wp:positionH relativeFrom="page">
                <wp:posOffset>526795</wp:posOffset>
              </wp:positionH>
              <wp:positionV relativeFrom="page">
                <wp:posOffset>10085490</wp:posOffset>
              </wp:positionV>
              <wp:extent cx="1162685" cy="1492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6268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1" w:lineRule="exact"/>
                            <w:ind w:left="20"/>
                          </w:pPr>
                          <w:r>
                            <w:rPr/>
                            <w:t>Sage</w:t>
                          </w:r>
                          <w:r>
                            <w:rPr>
                              <w:spacing w:val="7"/>
                            </w:rPr>
                            <w:t> </w:t>
                          </w:r>
                          <w:r>
                            <w:rPr/>
                            <w:t>SP</w:t>
                          </w:r>
                          <w:r>
                            <w:rPr>
                              <w:spacing w:val="8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79984pt;margin-top:794.133118pt;width:91.55pt;height:11.75pt;mso-position-horizontal-relative:page;mso-position-vertical-relative:page;z-index:-16135680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11" w:lineRule="exact"/>
                      <w:ind w:left="20"/>
                    </w:pPr>
                    <w:r>
                      <w:rPr/>
                      <w:t>Sage</w:t>
                    </w:r>
                    <w:r>
                      <w:rPr>
                        <w:spacing w:val="7"/>
                      </w:rPr>
                      <w:t> </w:t>
                    </w:r>
                    <w:r>
                      <w:rPr/>
                      <w:t>SP</w:t>
                    </w:r>
                    <w:r>
                      <w:rPr>
                        <w:spacing w:val="8"/>
                      </w:rPr>
                      <w:t> </w:t>
                    </w:r>
                    <w:r>
                      <w:rPr>
                        <w:spacing w:val="-2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1312">
              <wp:simplePos x="0" y="0"/>
              <wp:positionH relativeFrom="page">
                <wp:posOffset>5926328</wp:posOffset>
              </wp:positionH>
              <wp:positionV relativeFrom="page">
                <wp:posOffset>10085490</wp:posOffset>
              </wp:positionV>
              <wp:extent cx="429895" cy="1492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29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1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640076pt;margin-top:794.133118pt;width:33.85pt;height:11.75pt;mso-position-horizontal-relative:page;mso-position-vertical-relative:page;z-index:-16135168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11" w:lineRule="exact"/>
                      <w:ind w:left="20"/>
                    </w:pPr>
                    <w:r>
                      <w:rPr>
                        <w:spacing w:val="-2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1824">
              <wp:simplePos x="0" y="0"/>
              <wp:positionH relativeFrom="page">
                <wp:posOffset>6733033</wp:posOffset>
              </wp:positionH>
              <wp:positionV relativeFrom="page">
                <wp:posOffset>10085490</wp:posOffset>
              </wp:positionV>
              <wp:extent cx="158115" cy="1492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811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1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160095pt;margin-top:794.133118pt;width:12.45pt;height:11.75pt;mso-position-horizontal-relative:page;mso-position-vertical-relative:page;z-index:-16134656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11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9776">
              <wp:simplePos x="0" y="0"/>
              <wp:positionH relativeFrom="page">
                <wp:posOffset>539495</wp:posOffset>
              </wp:positionH>
              <wp:positionV relativeFrom="page">
                <wp:posOffset>612643</wp:posOffset>
              </wp:positionV>
              <wp:extent cx="6658609" cy="152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58609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8609" h="15240">
                            <a:moveTo>
                              <a:pt x="0" y="15239"/>
                            </a:moveTo>
                            <a:lnTo>
                              <a:pt x="6658355" y="15239"/>
                            </a:lnTo>
                            <a:lnTo>
                              <a:pt x="6658355" y="0"/>
                            </a:lnTo>
                            <a:lnTo>
                              <a:pt x="0" y="0"/>
                            </a:lnTo>
                            <a:lnTo>
                              <a:pt x="0" y="15239"/>
                            </a:lnTo>
                            <a:close/>
                          </a:path>
                        </a:pathLst>
                      </a:custGeom>
                      <a:ln w="304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8pt;margin-top:48.239616pt;width:524.279988pt;height:1.2pt;mso-position-horizontal-relative:page;mso-position-vertical-relative:page;z-index:-16136704" id="docshape1" filled="false" stroked="true" strokeweight=".24pt" strokecolor="#000000">
              <v:stroke dashstyl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0288">
              <wp:simplePos x="0" y="0"/>
              <wp:positionH relativeFrom="page">
                <wp:posOffset>2660394</wp:posOffset>
              </wp:positionH>
              <wp:positionV relativeFrom="page">
                <wp:posOffset>410377</wp:posOffset>
              </wp:positionV>
              <wp:extent cx="2238375" cy="2070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38375" cy="207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1" w:lineRule="exact" w:before="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BALANCE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SITUACION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9.479919pt;margin-top:32.313187pt;width:176.25pt;height:16.3pt;mso-position-horizontal-relative:page;mso-position-vertical-relative:page;z-index:-16136192" type="#_x0000_t202" id="docshape2" filled="false" stroked="false">
              <v:textbox inset="0,0,0,0">
                <w:txbxContent>
                  <w:p>
                    <w:pPr>
                      <w:spacing w:line="301" w:lineRule="exact" w:before="0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z w:val="28"/>
                      </w:rPr>
                      <w:t>BALANCE</w:t>
                    </w:r>
                    <w:r>
                      <w:rPr>
                        <w:rFonts w:ascii="Arial"/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z w:val="2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8"/>
                      </w:rPr>
                      <w:t>SITUACION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0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2026-10-15T12:04:53Z</dcterms:created>
  <dcterms:modified xsi:type="dcterms:W3CDTF">2026-10-15T12:04:53Z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2025-03-14T00:00:00Z</vt:filetime>
  </property>
</Properties>
</file>